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89CF" w14:textId="77777777" w:rsidR="00741798" w:rsidRDefault="00741798" w:rsidP="00647803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3C07CEA2" w14:textId="77777777" w:rsidR="00647803" w:rsidRDefault="00647803" w:rsidP="00114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результатах экспертизы </w:t>
      </w:r>
    </w:p>
    <w:p w14:paraId="27D4290C" w14:textId="465167CC" w:rsidR="00AB3057" w:rsidRPr="00645C1A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C1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</w:p>
    <w:p w14:paraId="11377E8A" w14:textId="727F2C87" w:rsidR="009F4DBF" w:rsidRPr="00450F87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C1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645C1A">
        <w:rPr>
          <w:rFonts w:ascii="Times New Roman" w:hAnsi="Times New Roman" w:cs="Times New Roman"/>
          <w:sz w:val="28"/>
          <w:szCs w:val="28"/>
        </w:rPr>
        <w:t xml:space="preserve"> </w:t>
      </w:r>
      <w:r w:rsidR="00805FC4" w:rsidRPr="00645C1A">
        <w:rPr>
          <w:rFonts w:ascii="Times New Roman" w:hAnsi="Times New Roman" w:cs="Times New Roman"/>
          <w:sz w:val="28"/>
          <w:szCs w:val="28"/>
        </w:rPr>
        <w:br/>
      </w:r>
      <w:r w:rsidRPr="00645C1A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805FC4" w:rsidRPr="00645C1A">
        <w:rPr>
          <w:rFonts w:ascii="Times New Roman" w:hAnsi="Times New Roman" w:cs="Times New Roman"/>
          <w:sz w:val="28"/>
          <w:szCs w:val="28"/>
        </w:rPr>
        <w:t>14</w:t>
      </w:r>
      <w:r w:rsidR="00450F87" w:rsidRPr="00645C1A">
        <w:rPr>
          <w:rFonts w:ascii="Times New Roman" w:hAnsi="Times New Roman" w:cs="Times New Roman"/>
          <w:sz w:val="28"/>
          <w:szCs w:val="28"/>
        </w:rPr>
        <w:t>.1</w:t>
      </w:r>
      <w:r w:rsidR="00805FC4" w:rsidRPr="00645C1A">
        <w:rPr>
          <w:rFonts w:ascii="Times New Roman" w:hAnsi="Times New Roman" w:cs="Times New Roman"/>
          <w:sz w:val="28"/>
          <w:szCs w:val="28"/>
        </w:rPr>
        <w:t>2</w:t>
      </w:r>
      <w:r w:rsidR="00450F87" w:rsidRPr="00645C1A">
        <w:rPr>
          <w:rFonts w:ascii="Times New Roman" w:hAnsi="Times New Roman" w:cs="Times New Roman"/>
          <w:sz w:val="28"/>
          <w:szCs w:val="28"/>
        </w:rPr>
        <w:t>.2021</w:t>
      </w:r>
      <w:r w:rsidRPr="00645C1A">
        <w:rPr>
          <w:rFonts w:ascii="Times New Roman" w:hAnsi="Times New Roman" w:cs="Times New Roman"/>
          <w:sz w:val="28"/>
          <w:szCs w:val="28"/>
        </w:rPr>
        <w:t xml:space="preserve"> № </w:t>
      </w:r>
      <w:r w:rsidR="00805FC4" w:rsidRPr="00645C1A">
        <w:rPr>
          <w:rFonts w:ascii="Times New Roman" w:hAnsi="Times New Roman" w:cs="Times New Roman"/>
          <w:sz w:val="28"/>
          <w:szCs w:val="28"/>
        </w:rPr>
        <w:t>338</w:t>
      </w:r>
      <w:r w:rsidR="009E7F0E" w:rsidRPr="00645C1A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645C1A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645C1A">
        <w:rPr>
          <w:rFonts w:ascii="Times New Roman" w:hAnsi="Times New Roman" w:cs="Times New Roman"/>
          <w:sz w:val="28"/>
          <w:szCs w:val="28"/>
        </w:rPr>
        <w:t>М</w:t>
      </w:r>
      <w:r w:rsidR="009E7F0E" w:rsidRPr="00645C1A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645C1A">
        <w:rPr>
          <w:rFonts w:ascii="Times New Roman" w:hAnsi="Times New Roman" w:cs="Times New Roman"/>
          <w:sz w:val="28"/>
          <w:szCs w:val="28"/>
        </w:rPr>
        <w:t>«</w:t>
      </w:r>
      <w:r w:rsidR="00805FC4" w:rsidRPr="00645C1A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</w:t>
      </w:r>
      <w:r w:rsidR="009F4DBF" w:rsidRPr="00645C1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E7F0E" w:rsidRPr="00645C1A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645C1A">
        <w:rPr>
          <w:rFonts w:ascii="Times New Roman" w:hAnsi="Times New Roman" w:cs="Times New Roman"/>
          <w:sz w:val="28"/>
          <w:szCs w:val="28"/>
        </w:rPr>
        <w:t>на 20</w:t>
      </w:r>
      <w:r w:rsidR="00450F87" w:rsidRPr="00645C1A">
        <w:rPr>
          <w:rFonts w:ascii="Times New Roman" w:hAnsi="Times New Roman" w:cs="Times New Roman"/>
          <w:sz w:val="28"/>
          <w:szCs w:val="28"/>
        </w:rPr>
        <w:t>22</w:t>
      </w:r>
      <w:r w:rsidR="009F4DBF" w:rsidRPr="00645C1A">
        <w:rPr>
          <w:rFonts w:ascii="Times New Roman" w:hAnsi="Times New Roman" w:cs="Times New Roman"/>
          <w:sz w:val="28"/>
          <w:szCs w:val="28"/>
        </w:rPr>
        <w:t>-202</w:t>
      </w:r>
      <w:r w:rsidR="00F218D6" w:rsidRPr="00645C1A">
        <w:rPr>
          <w:rFonts w:ascii="Times New Roman" w:hAnsi="Times New Roman" w:cs="Times New Roman"/>
          <w:sz w:val="28"/>
          <w:szCs w:val="28"/>
        </w:rPr>
        <w:t>5</w:t>
      </w:r>
      <w:r w:rsidR="009F4DBF" w:rsidRPr="00645C1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8FE2B0F" w14:textId="77777777" w:rsidR="00C9343D" w:rsidRPr="00450F87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14FFF" w14:textId="5A41FCEC" w:rsidR="00BD17B2" w:rsidRPr="00741798" w:rsidRDefault="00BD17B2" w:rsidP="00741798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494379" w:rsidRPr="007417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изменения, в том числе: в наименование и паспорт муниципальной программы.</w:t>
      </w:r>
    </w:p>
    <w:p w14:paraId="6FFB2E9E" w14:textId="6036D55A" w:rsidR="00A4308F" w:rsidRPr="00741798" w:rsidRDefault="00A4308F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0C73E766" w:rsidR="00851135" w:rsidRPr="00741798" w:rsidRDefault="000B2DA3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191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016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, из них: федеральный 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A130E"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205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C1F" w:rsidRPr="007417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0F5701" w:rsidRPr="00741798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5701" w:rsidRPr="00741798">
        <w:rPr>
          <w:rFonts w:ascii="Times New Roman" w:eastAsia="Times New Roman" w:hAnsi="Times New Roman" w:cs="Times New Roman"/>
          <w:sz w:val="28"/>
          <w:szCs w:val="28"/>
        </w:rPr>
        <w:t>6698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0F5701" w:rsidRP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5701" w:rsidRPr="00741798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1E0DA24D" w:rsidR="00851135" w:rsidRPr="00741798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528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146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 xml:space="preserve">9 270,0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62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5B6FC58E" w14:textId="29DDFC18" w:rsidR="00851135" w:rsidRPr="00741798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404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061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281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="005706D3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060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7417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9FAB340" w14:textId="3ED99610" w:rsidR="00851135" w:rsidRPr="00741798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635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054C"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федеральный 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997,3</w:t>
      </w:r>
      <w:r w:rsidR="0065054C"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автономного округа – 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1 5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59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5054C"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 0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7,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054C"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0CE3944" w14:textId="4AFD90C0" w:rsidR="00A4308F" w:rsidRPr="00741798" w:rsidRDefault="00A4308F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448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бюджет – 0,0 тыс. рублей, бюджет автономного округа –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 xml:space="preserve"> 0,0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рублей, бюджет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– 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51BB7B4F" w14:textId="43C4D270" w:rsidR="00851135" w:rsidRPr="00741798" w:rsidRDefault="0065054C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7599" w:rsidRPr="007417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AD1C9D" w:rsidRPr="00741798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A4308F" w:rsidRPr="00741798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35" w:rsidRPr="0074179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14:paraId="32329357" w14:textId="37BAACF6" w:rsidR="001906A0" w:rsidRDefault="0065054C" w:rsidP="00190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5D085FCE" w14:textId="64EEC2DF" w:rsidR="00D87109" w:rsidRPr="001906A0" w:rsidRDefault="001906A0" w:rsidP="00190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DB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автономного округа, предусмотренные Проектом программы, соответствуют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ED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на 2024 год и плановый период 2025 и 2026 годов, </w:t>
      </w:r>
      <w:r>
        <w:rPr>
          <w:rFonts w:ascii="Times New Roman" w:hAnsi="Times New Roman" w:cs="Times New Roman"/>
          <w:sz w:val="28"/>
          <w:szCs w:val="28"/>
        </w:rPr>
        <w:t>утвержденному з</w:t>
      </w:r>
      <w:r w:rsidRPr="00D9676B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676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29 ноября 2023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676B">
        <w:rPr>
          <w:rFonts w:ascii="Times New Roman" w:hAnsi="Times New Roman" w:cs="Times New Roman"/>
          <w:sz w:val="28"/>
          <w:szCs w:val="28"/>
        </w:rPr>
        <w:t xml:space="preserve"> 94-оз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76B">
        <w:rPr>
          <w:rFonts w:ascii="Times New Roman" w:hAnsi="Times New Roman" w:cs="Times New Roman"/>
          <w:sz w:val="28"/>
          <w:szCs w:val="28"/>
        </w:rPr>
        <w:t>О бюджете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6D3">
        <w:rPr>
          <w:rFonts w:ascii="Times New Roman" w:hAnsi="Times New Roman" w:cs="Times New Roman"/>
          <w:sz w:val="28"/>
          <w:szCs w:val="28"/>
        </w:rPr>
        <w:br/>
      </w:r>
      <w:r w:rsidRPr="00D9676B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109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№ 71829000-1-2023-006/2</w:t>
      </w:r>
      <w:r w:rsidR="00D87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Соглашению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субсидии из бюджета Ханты-Мансийского автономного округа 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на поддержку муниципальной программы (подпрограммы) формирования современной городской среды в рамках регионального проекта 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городской среды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03.02.2023 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7109" w:rsidRP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71829000-1-2023-006</w:t>
      </w:r>
      <w:r w:rsidR="00D8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351B1A" w14:textId="77777777" w:rsidR="00980907" w:rsidRPr="00741798" w:rsidRDefault="00EA42FC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741798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в сроки </w:t>
      </w:r>
      <w:r w:rsidR="00947DC6" w:rsidRPr="00741798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2022-2025 на 2022-2026 годы. </w:t>
      </w:r>
    </w:p>
    <w:p w14:paraId="45740BEC" w14:textId="1D59A719" w:rsidR="00EB2298" w:rsidRPr="00741798" w:rsidRDefault="00980907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>В приложение 1 «Распределение финансовых ресурсов муниципальной программы (по годам) внесены изменения по объёму финансирования на 2024 -</w:t>
      </w:r>
      <w:r w:rsidR="00926C24"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2026, в том числе: </w:t>
      </w:r>
    </w:p>
    <w:p w14:paraId="780E05B5" w14:textId="3A64E27D" w:rsidR="00D72701" w:rsidRPr="00741798" w:rsidRDefault="00D72701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6A4923" w:rsidRPr="00741798">
        <w:rPr>
          <w:rFonts w:ascii="Times New Roman" w:eastAsia="Times New Roman" w:hAnsi="Times New Roman" w:cs="Times New Roman"/>
          <w:sz w:val="28"/>
          <w:szCs w:val="28"/>
        </w:rPr>
        <w:t xml:space="preserve">основному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мероприятию </w:t>
      </w:r>
      <w:r w:rsidR="00BD5A15" w:rsidRPr="00741798">
        <w:rPr>
          <w:rFonts w:ascii="Times New Roman" w:eastAsia="Times New Roman" w:hAnsi="Times New Roman" w:cs="Times New Roman"/>
          <w:sz w:val="28"/>
          <w:szCs w:val="28"/>
        </w:rPr>
        <w:t xml:space="preserve">1.1. Региональный проект «формирование комфортной городской среды» структурный элемент основного мероприятия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1.1.3 </w:t>
      </w:r>
      <w:r w:rsidR="00BD5A15" w:rsidRPr="007417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озера и </w:t>
      </w:r>
      <w:r w:rsidR="00D91BC7" w:rsidRPr="00741798">
        <w:rPr>
          <w:rFonts w:ascii="Times New Roman" w:eastAsia="Times New Roman" w:hAnsi="Times New Roman" w:cs="Times New Roman"/>
          <w:sz w:val="28"/>
          <w:szCs w:val="28"/>
        </w:rPr>
        <w:t xml:space="preserve">скейт парка </w:t>
      </w:r>
      <w:r w:rsidR="00DB0D48" w:rsidRP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="00D91BC7" w:rsidRPr="00741798">
        <w:rPr>
          <w:rFonts w:ascii="Times New Roman" w:eastAsia="Times New Roman" w:hAnsi="Times New Roman" w:cs="Times New Roman"/>
          <w:sz w:val="28"/>
          <w:szCs w:val="28"/>
        </w:rPr>
        <w:t>в поселке Луговской</w:t>
      </w:r>
      <w:r w:rsidR="00BD5A15" w:rsidRPr="007417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1BC7" w:rsidRPr="0074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C24" w:rsidRPr="00741798">
        <w:rPr>
          <w:rFonts w:ascii="Times New Roman" w:eastAsia="Times New Roman" w:hAnsi="Times New Roman" w:cs="Times New Roman"/>
          <w:sz w:val="28"/>
          <w:szCs w:val="28"/>
        </w:rPr>
        <w:t>на 2024 год сни</w:t>
      </w:r>
      <w:r w:rsidR="00DB0D48" w:rsidRPr="00741798">
        <w:rPr>
          <w:rFonts w:ascii="Times New Roman" w:eastAsia="Times New Roman" w:hAnsi="Times New Roman" w:cs="Times New Roman"/>
          <w:sz w:val="28"/>
          <w:szCs w:val="28"/>
        </w:rPr>
        <w:t xml:space="preserve">жен объём финансирования </w:t>
      </w:r>
      <w:r w:rsidR="00926C24" w:rsidRPr="00741798">
        <w:rPr>
          <w:rFonts w:ascii="Times New Roman" w:eastAsia="Times New Roman" w:hAnsi="Times New Roman" w:cs="Times New Roman"/>
          <w:sz w:val="28"/>
          <w:szCs w:val="28"/>
        </w:rPr>
        <w:t>с 3 012,3</w:t>
      </w:r>
      <w:r w:rsidR="00DB0D48" w:rsidRPr="0074179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до 2 557,1 тыс. рублей, </w:t>
      </w:r>
      <w:r w:rsidR="002616F5" w:rsidRPr="00741798">
        <w:rPr>
          <w:rFonts w:ascii="Times New Roman" w:eastAsia="Times New Roman" w:hAnsi="Times New Roman" w:cs="Times New Roman"/>
          <w:sz w:val="28"/>
          <w:szCs w:val="28"/>
        </w:rPr>
        <w:t>в том числе из федерального бюджета 997,3 тыс. рублей, из бюджета автономного округа 1 559,8 тыс. рублей. Бюджетом Ханты-Мансийского района и бюджетом сельского поселения Луговской финансирование мероприятия не предусмотрено;</w:t>
      </w:r>
    </w:p>
    <w:p w14:paraId="18EC1618" w14:textId="6D1AA2DD" w:rsidR="002616F5" w:rsidRPr="00741798" w:rsidRDefault="002616F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6A4923" w:rsidRPr="00741798">
        <w:rPr>
          <w:rFonts w:ascii="Times New Roman" w:eastAsia="Times New Roman" w:hAnsi="Times New Roman" w:cs="Times New Roman"/>
          <w:sz w:val="28"/>
          <w:szCs w:val="28"/>
        </w:rPr>
        <w:t xml:space="preserve">основному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мероприятию </w:t>
      </w:r>
      <w:r w:rsidR="00BD5A15" w:rsidRPr="00741798">
        <w:rPr>
          <w:rFonts w:ascii="Times New Roman" w:eastAsia="Times New Roman" w:hAnsi="Times New Roman" w:cs="Times New Roman"/>
          <w:sz w:val="28"/>
          <w:szCs w:val="28"/>
        </w:rPr>
        <w:t xml:space="preserve">1.2 «Благоустройство территории </w:t>
      </w:r>
      <w:r w:rsid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="00BD5A15" w:rsidRPr="00741798"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Ханты-Мансийского района» введены </w:t>
      </w:r>
      <w:r w:rsidR="006A4923" w:rsidRPr="00741798">
        <w:rPr>
          <w:rFonts w:ascii="Times New Roman" w:eastAsia="Times New Roman" w:hAnsi="Times New Roman" w:cs="Times New Roman"/>
          <w:sz w:val="28"/>
          <w:szCs w:val="28"/>
        </w:rPr>
        <w:t xml:space="preserve">новые структурные элементы мероприятия: </w:t>
      </w:r>
    </w:p>
    <w:p w14:paraId="58248325" w14:textId="15B9DB1E" w:rsidR="006A4923" w:rsidRPr="00741798" w:rsidRDefault="006A4923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4124" w:rsidRPr="004D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1.2.53 «Устройство подхода к дебаркадеру в с. Троица» на 2024 год </w:t>
      </w:r>
      <w:r w:rsidR="00B47AD7" w:rsidRPr="00741798">
        <w:rPr>
          <w:rFonts w:ascii="Times New Roman" w:eastAsia="Times New Roman" w:hAnsi="Times New Roman" w:cs="Times New Roman"/>
          <w:sz w:val="28"/>
          <w:szCs w:val="28"/>
        </w:rPr>
        <w:t xml:space="preserve">объём финансирования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>составит 225,0 тыс. рублей из средств бюджета Ханты-Мансийского района</w:t>
      </w:r>
      <w:r w:rsidR="00C62E73" w:rsidRPr="00741798">
        <w:rPr>
          <w:rFonts w:ascii="Times New Roman" w:eastAsia="Times New Roman" w:hAnsi="Times New Roman" w:cs="Times New Roman"/>
          <w:sz w:val="28"/>
          <w:szCs w:val="28"/>
        </w:rPr>
        <w:t xml:space="preserve"> (финансовое обоснование)</w:t>
      </w:r>
      <w:r w:rsidR="00CE6FA6" w:rsidRPr="0074179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ED9EED" w14:textId="0719D90C" w:rsidR="00C62E73" w:rsidRPr="00741798" w:rsidRDefault="00C62E73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- 1.2.54 «Обустройство смотровой площадки и благоустройство территории в д. Ярки» </w:t>
      </w:r>
      <w:r w:rsidR="00CE6FA6" w:rsidRPr="00741798">
        <w:rPr>
          <w:rFonts w:ascii="Times New Roman" w:eastAsia="Times New Roman" w:hAnsi="Times New Roman" w:cs="Times New Roman"/>
          <w:sz w:val="28"/>
          <w:szCs w:val="28"/>
        </w:rPr>
        <w:t xml:space="preserve">на 2024 год объём финансирования составит </w:t>
      </w:r>
      <w:r w:rsidR="00CE6FA6" w:rsidRPr="00741798">
        <w:rPr>
          <w:rFonts w:ascii="Times New Roman" w:eastAsia="Times New Roman" w:hAnsi="Times New Roman" w:cs="Times New Roman"/>
          <w:sz w:val="28"/>
          <w:szCs w:val="28"/>
        </w:rPr>
        <w:br/>
        <w:t>4 852,9 тыс. рублей из средств бюджета Ханты-Мансийского района;</w:t>
      </w:r>
    </w:p>
    <w:p w14:paraId="29164ACD" w14:textId="44518766" w:rsidR="00CE6FA6" w:rsidRPr="00741798" w:rsidRDefault="00CE6FA6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-1.2.55 «Строительство пожарного пирса в д. </w:t>
      </w:r>
      <w:proofErr w:type="spellStart"/>
      <w:r w:rsidRPr="00741798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741798">
        <w:rPr>
          <w:rFonts w:ascii="Times New Roman" w:eastAsia="Times New Roman" w:hAnsi="Times New Roman" w:cs="Times New Roman"/>
          <w:sz w:val="28"/>
          <w:szCs w:val="28"/>
        </w:rPr>
        <w:t>» на 2024 год объём финансирования составит 6 448,4 тыс. рублей из средств бюджета Ханты-Мансийского района.</w:t>
      </w:r>
    </w:p>
    <w:p w14:paraId="74351F63" w14:textId="1198FB11" w:rsidR="00BF19A5" w:rsidRPr="00741798" w:rsidRDefault="005B2BB5" w:rsidP="007417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>Учитывая дополнение программы отдельными структурными элементами, соответствующим образом скорректирована нумерация мероприятий, исполнителями и соисполнителями муниципальной программы.</w:t>
      </w:r>
      <w:r w:rsidR="00BF19A5" w:rsidRPr="00741798">
        <w:rPr>
          <w:rFonts w:ascii="Times New Roman" w:eastAsia="Times New Roman" w:hAnsi="Times New Roman" w:cs="Times New Roman"/>
          <w:sz w:val="28"/>
          <w:szCs w:val="28"/>
        </w:rPr>
        <w:t xml:space="preserve"> Скорректированы целевые показатели – приложение 3 «Показатели, характеризующие эффективность структурного элемента (основного мероприятия) муниципальной программы».</w:t>
      </w:r>
    </w:p>
    <w:p w14:paraId="575A803B" w14:textId="5F6B72A9" w:rsidR="00BF19A5" w:rsidRPr="00741798" w:rsidRDefault="00687AD6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вносятся изменения в пункт 5 приложения 3 муниципальной программы в соответствие с требованиями части 13.1 статьи 34 Федерального закона от 05.03.2014 № 44-ФЗ «О контрактной системе в сфере закупок товаров, работ услуг, для обеспечения государственных и муниципальных нужд» </w:t>
      </w:r>
      <w:r w:rsidR="005B2BB5" w:rsidRPr="00741798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сроков </w:t>
      </w:r>
      <w:r w:rsidR="005B2BB5" w:rsidRPr="00741798">
        <w:rPr>
          <w:rFonts w:ascii="Times New Roman" w:eastAsia="Times New Roman" w:hAnsi="Times New Roman" w:cs="Times New Roman"/>
          <w:sz w:val="28"/>
          <w:szCs w:val="28"/>
        </w:rPr>
        <w:br/>
        <w:t>на проверку документации.</w:t>
      </w:r>
    </w:p>
    <w:p w14:paraId="08051237" w14:textId="31E6F0B2" w:rsidR="00B623E0" w:rsidRPr="00741798" w:rsidRDefault="00B623E0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0C1A5C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предложения. </w:t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>
        <w:rPr>
          <w:rFonts w:ascii="Times New Roman" w:eastAsia="Times New Roman" w:hAnsi="Times New Roman" w:cs="Times New Roman"/>
          <w:sz w:val="28"/>
          <w:szCs w:val="28"/>
        </w:rPr>
        <w:br/>
      </w:r>
      <w:r w:rsidRPr="00741798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41E92D9" w14:textId="77777777" w:rsidR="00741798" w:rsidRPr="000C1A5C" w:rsidRDefault="00741798" w:rsidP="0074179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5B8FB6D8" w14:textId="77777777" w:rsidR="00741798" w:rsidRDefault="00741798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7D4380" w14:textId="77777777" w:rsidR="00C67A5C" w:rsidRPr="002F4B72" w:rsidRDefault="00C67A5C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C67A5C" w:rsidRPr="002F4B72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77777777"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24">
          <w:rPr>
            <w:noProof/>
          </w:rPr>
          <w:t>2</w:t>
        </w:r>
        <w:r>
          <w:fldChar w:fldCharType="end"/>
        </w:r>
      </w:p>
    </w:sdtContent>
  </w:sdt>
  <w:p w14:paraId="649BCA68" w14:textId="77777777"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564B"/>
    <w:rsid w:val="0011063B"/>
    <w:rsid w:val="00113D3B"/>
    <w:rsid w:val="0011447D"/>
    <w:rsid w:val="0011463E"/>
    <w:rsid w:val="00116CB6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7936"/>
    <w:rsid w:val="001707F7"/>
    <w:rsid w:val="00171474"/>
    <w:rsid w:val="001730ED"/>
    <w:rsid w:val="001807A2"/>
    <w:rsid w:val="00181E01"/>
    <w:rsid w:val="00182B80"/>
    <w:rsid w:val="001847D2"/>
    <w:rsid w:val="0018600B"/>
    <w:rsid w:val="00186A59"/>
    <w:rsid w:val="001906A0"/>
    <w:rsid w:val="00194909"/>
    <w:rsid w:val="001A130E"/>
    <w:rsid w:val="001A2079"/>
    <w:rsid w:val="001A5EDA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4124"/>
    <w:rsid w:val="004D583B"/>
    <w:rsid w:val="004E596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06D3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45C1A"/>
    <w:rsid w:val="00647803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2AC0"/>
    <w:rsid w:val="007D3CB8"/>
    <w:rsid w:val="007E05FD"/>
    <w:rsid w:val="007E358D"/>
    <w:rsid w:val="007F4297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09C8"/>
    <w:rsid w:val="00962B7D"/>
    <w:rsid w:val="0096338B"/>
    <w:rsid w:val="00964E0B"/>
    <w:rsid w:val="0097471C"/>
    <w:rsid w:val="0097494A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7D57"/>
    <w:rsid w:val="00A1227B"/>
    <w:rsid w:val="00A14960"/>
    <w:rsid w:val="00A14C8F"/>
    <w:rsid w:val="00A22E29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1C9D"/>
    <w:rsid w:val="00AD24C2"/>
    <w:rsid w:val="00AD697A"/>
    <w:rsid w:val="00AE01BC"/>
    <w:rsid w:val="00AE42A2"/>
    <w:rsid w:val="00AF1991"/>
    <w:rsid w:val="00AF4536"/>
    <w:rsid w:val="00B0009B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7A5C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FAB"/>
    <w:rsid w:val="00DD389A"/>
    <w:rsid w:val="00DD49BD"/>
    <w:rsid w:val="00DD4D6D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A42FC"/>
    <w:rsid w:val="00EB0D79"/>
    <w:rsid w:val="00EB2298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21B8-88F0-4252-A0F6-429E43DD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2023-12-05T05:22:00Z</dcterms:modified>
</cp:coreProperties>
</file>